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B" w:rsidRDefault="00AA0BBF" w:rsidP="0066651E">
      <w:pPr>
        <w:pStyle w:val="Heading1"/>
      </w:pPr>
      <w:r>
        <w:t xml:space="preserve">Usable Materials Center – </w:t>
      </w:r>
      <w:r w:rsidR="00262DD1">
        <w:t>Coordinator</w:t>
      </w:r>
    </w:p>
    <w:p w:rsidR="00AA0BBF" w:rsidRDefault="00AA0BBF" w:rsidP="00AA0BBF">
      <w:pPr>
        <w:pStyle w:val="Heading2"/>
      </w:pPr>
      <w:r>
        <w:t>Job Description</w:t>
      </w:r>
    </w:p>
    <w:p w:rsidR="00AA0BBF" w:rsidRDefault="00AA0BBF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Responsible for monitoring requests for materials in alternate format from eligible DR students and the campus community</w:t>
      </w:r>
      <w:r w:rsidR="000A4465">
        <w:t>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Responsible for monitoring requests for video captioning from faculty with students eligible to receive this accommodation, and the campus community.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Requesting electronic textbooks from publisher or purchasing from bookstore/online if not available.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Cutting, scanning and rebinding of print material not available in electronic format.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Downloading video content and creating transcript files for revisions.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Prioritizing requests for both alternate format and captioning, creating workflow and adding to the work queue.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Supervising progress in work queue to make sure materials are received in a timely manner or by deadline. Coordinating with </w:t>
      </w:r>
      <w:r w:rsidR="003D4510">
        <w:t>student workers at Extended Campus to get captions up on NAU-TV site by specific dates.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Quality control of both print matter output and video captioning.</w:t>
      </w:r>
    </w:p>
    <w:p w:rsidR="000A4465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Publishing completed captioned files and videos to NAU-TV site.</w:t>
      </w:r>
    </w:p>
    <w:p w:rsidR="003D4510" w:rsidRDefault="000A4465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Delivery of converted material and captioned files to appropriate person.</w:t>
      </w:r>
    </w:p>
    <w:p w:rsidR="00AA0BBF" w:rsidRDefault="00AA0BBF" w:rsidP="003D4510">
      <w:pPr>
        <w:pStyle w:val="ListParagraph"/>
        <w:numPr>
          <w:ilvl w:val="0"/>
          <w:numId w:val="2"/>
        </w:numPr>
        <w:spacing w:after="0" w:line="240" w:lineRule="auto"/>
      </w:pPr>
      <w:r w:rsidRPr="00EE3F7D">
        <w:t xml:space="preserve">Develops and schedules work plans for Disability Resources student employee </w:t>
      </w:r>
      <w:r>
        <w:t>AFP/UMC</w:t>
      </w:r>
      <w:r w:rsidRPr="00EE3F7D">
        <w:t xml:space="preserve"> staff. Coordinates, monitors, and supervises the activities of Disability Resources student employee </w:t>
      </w:r>
      <w:r>
        <w:t>AFP/UMC staff, including interviewing/hiring/firing.</w:t>
      </w:r>
    </w:p>
    <w:p w:rsidR="003D4510" w:rsidRDefault="003D4510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Training AFP/UMC student employees in AFP procedures and video transcription procedures.</w:t>
      </w:r>
    </w:p>
    <w:p w:rsidR="003D4510" w:rsidRPr="00EE3F7D" w:rsidRDefault="003D4510" w:rsidP="003D4510">
      <w:pPr>
        <w:pStyle w:val="ListParagraph"/>
        <w:numPr>
          <w:ilvl w:val="0"/>
          <w:numId w:val="2"/>
        </w:numPr>
        <w:spacing w:after="0" w:line="240" w:lineRule="auto"/>
      </w:pPr>
      <w:r>
        <w:t>Completing payroll for student employees.</w:t>
      </w:r>
    </w:p>
    <w:p w:rsidR="00AA0BBF" w:rsidRDefault="00AA0BBF" w:rsidP="00AA0BBF">
      <w:pPr>
        <w:spacing w:after="0" w:line="240" w:lineRule="auto"/>
      </w:pPr>
    </w:p>
    <w:p w:rsidR="00AA0BBF" w:rsidRDefault="00AA0BBF" w:rsidP="003D4510">
      <w:pPr>
        <w:pStyle w:val="Heading2"/>
        <w:spacing w:line="240" w:lineRule="auto"/>
      </w:pPr>
      <w:r>
        <w:t>Knowledge, Skills and Abilities</w:t>
      </w:r>
    </w:p>
    <w:p w:rsidR="003D4510" w:rsidRPr="00EE3F7D" w:rsidRDefault="003D4510" w:rsidP="003D4510">
      <w:pPr>
        <w:pStyle w:val="ListParagraph"/>
        <w:numPr>
          <w:ilvl w:val="0"/>
          <w:numId w:val="3"/>
        </w:numPr>
        <w:spacing w:after="0" w:line="240" w:lineRule="auto"/>
      </w:pPr>
      <w:r w:rsidRPr="00EE3F7D">
        <w:t>Ability to effectively present information and appropriately respond to students, faculty and staff, including students who may be in distress.</w:t>
      </w:r>
    </w:p>
    <w:p w:rsidR="003D4510" w:rsidRPr="00EE3F7D" w:rsidRDefault="003D4510" w:rsidP="003D4510">
      <w:pPr>
        <w:pStyle w:val="ListParagraph"/>
        <w:numPr>
          <w:ilvl w:val="0"/>
          <w:numId w:val="3"/>
        </w:numPr>
        <w:spacing w:after="0" w:line="240" w:lineRule="auto"/>
      </w:pPr>
      <w:r w:rsidRPr="00EE3F7D">
        <w:t>Ability to work with interruptions, frequent deadlines and multiple assignments, multi-task under pressure of deadlines, and ability to make judgments and decisions independently.</w:t>
      </w:r>
    </w:p>
    <w:p w:rsidR="003D4510" w:rsidRPr="00EE3F7D" w:rsidRDefault="003D4510" w:rsidP="003D4510">
      <w:pPr>
        <w:pStyle w:val="ListParagraph"/>
        <w:numPr>
          <w:ilvl w:val="0"/>
          <w:numId w:val="3"/>
        </w:numPr>
        <w:spacing w:after="0" w:line="240" w:lineRule="auto"/>
      </w:pPr>
      <w:r w:rsidRPr="00EE3F7D">
        <w:t>Ability to effectively interact with persons of diverse socioeconomic and ethnic backgrounds.</w:t>
      </w:r>
    </w:p>
    <w:p w:rsidR="003D4510" w:rsidRPr="00EE3F7D" w:rsidRDefault="003D4510" w:rsidP="003D4510">
      <w:pPr>
        <w:pStyle w:val="ListParagraph"/>
        <w:numPr>
          <w:ilvl w:val="0"/>
          <w:numId w:val="3"/>
        </w:numPr>
        <w:spacing w:after="0" w:line="240" w:lineRule="auto"/>
      </w:pPr>
      <w:r w:rsidRPr="00EE3F7D">
        <w:t>Excellent oral and written communication skills, organizational and time-management skills, and problem solving skills.</w:t>
      </w:r>
    </w:p>
    <w:p w:rsidR="003D4510" w:rsidRDefault="003D4510" w:rsidP="009D6B54">
      <w:pPr>
        <w:pStyle w:val="ListParagraph"/>
        <w:numPr>
          <w:ilvl w:val="0"/>
          <w:numId w:val="3"/>
        </w:numPr>
        <w:spacing w:after="0"/>
      </w:pPr>
      <w:r>
        <w:t>Knowledge of different formats for print material and types of assistive technology that may be used to access the material</w:t>
      </w:r>
      <w:r w:rsidR="009D6B54">
        <w:t>.</w:t>
      </w:r>
    </w:p>
    <w:p w:rsidR="003D4510" w:rsidRDefault="003D4510" w:rsidP="009D6B54">
      <w:pPr>
        <w:pStyle w:val="ListParagraph"/>
        <w:numPr>
          <w:ilvl w:val="0"/>
          <w:numId w:val="3"/>
        </w:numPr>
        <w:spacing w:after="0"/>
      </w:pPr>
      <w:r>
        <w:t>Familiar with best practices for converting print material to an accessible format</w:t>
      </w:r>
    </w:p>
    <w:p w:rsidR="003D4510" w:rsidRDefault="009D6B54" w:rsidP="009D6B54">
      <w:pPr>
        <w:pStyle w:val="ListParagraph"/>
        <w:numPr>
          <w:ilvl w:val="0"/>
          <w:numId w:val="3"/>
        </w:numPr>
        <w:spacing w:after="0"/>
      </w:pPr>
      <w:r>
        <w:t>Ability to trouble-shoot and effectively perform video downloads.</w:t>
      </w:r>
    </w:p>
    <w:p w:rsidR="009D6B54" w:rsidRDefault="009D6B54" w:rsidP="009D6B54">
      <w:pPr>
        <w:pStyle w:val="ListParagraph"/>
        <w:numPr>
          <w:ilvl w:val="0"/>
          <w:numId w:val="3"/>
        </w:numPr>
        <w:spacing w:after="0"/>
      </w:pPr>
      <w:r>
        <w:t>Familiarity with software for converting audio/video files to different formats.</w:t>
      </w:r>
    </w:p>
    <w:p w:rsidR="009D6B54" w:rsidRDefault="009D6B54" w:rsidP="009D6B54">
      <w:pPr>
        <w:pStyle w:val="ListParagraph"/>
        <w:numPr>
          <w:ilvl w:val="0"/>
          <w:numId w:val="3"/>
        </w:numPr>
        <w:spacing w:after="0"/>
      </w:pPr>
      <w:r>
        <w:t>Detail oriented with excellent eye-hand coordination.</w:t>
      </w:r>
    </w:p>
    <w:p w:rsidR="009D6B54" w:rsidRDefault="009D6B54" w:rsidP="009D6B54">
      <w:pPr>
        <w:pStyle w:val="ListParagraph"/>
        <w:numPr>
          <w:ilvl w:val="0"/>
          <w:numId w:val="3"/>
        </w:numPr>
        <w:spacing w:after="0"/>
      </w:pPr>
      <w:r>
        <w:lastRenderedPageBreak/>
        <w:t>Ability to communicate technical and possibly complicated information to a non-technical audience.</w:t>
      </w:r>
    </w:p>
    <w:p w:rsidR="009D6B54" w:rsidRPr="003D4510" w:rsidRDefault="009D6B54" w:rsidP="003D4510">
      <w:pPr>
        <w:spacing w:after="0"/>
      </w:pPr>
    </w:p>
    <w:p w:rsidR="00AA0BBF" w:rsidRDefault="00AA0BBF" w:rsidP="00D06077">
      <w:pPr>
        <w:pStyle w:val="Heading2"/>
        <w:spacing w:line="240" w:lineRule="auto"/>
      </w:pPr>
      <w:r>
        <w:t>Minimum Qualifications</w:t>
      </w:r>
    </w:p>
    <w:p w:rsidR="00262DD1" w:rsidRDefault="00262DD1" w:rsidP="00262DD1">
      <w:pPr>
        <w:pStyle w:val="ListParagraph"/>
        <w:numPr>
          <w:ilvl w:val="0"/>
          <w:numId w:val="6"/>
        </w:numPr>
        <w:spacing w:after="0"/>
      </w:pPr>
      <w:r>
        <w:t>Bachelor’s Degree or</w:t>
      </w:r>
    </w:p>
    <w:p w:rsidR="00262DD1" w:rsidRDefault="00770890" w:rsidP="00262DD1">
      <w:pPr>
        <w:pStyle w:val="ListParagraph"/>
        <w:numPr>
          <w:ilvl w:val="0"/>
          <w:numId w:val="6"/>
        </w:numPr>
        <w:spacing w:after="0"/>
      </w:pPr>
      <w:r>
        <w:t>2</w:t>
      </w:r>
      <w:r w:rsidR="00262DD1">
        <w:t>+ years’ supervisory experience</w:t>
      </w:r>
      <w:r w:rsidR="00262DD1">
        <w:t xml:space="preserve">, </w:t>
      </w:r>
      <w:r>
        <w:t>2</w:t>
      </w:r>
      <w:r w:rsidR="00262DD1">
        <w:t>+ years’ experience working in an Alternate Format Program</w:t>
      </w:r>
      <w:r w:rsidR="00262DD1">
        <w:t xml:space="preserve"> and p</w:t>
      </w:r>
      <w:r w:rsidR="00262DD1">
        <w:t>roficiency with Adobe Acrobat and Microsoft Excel</w:t>
      </w:r>
    </w:p>
    <w:p w:rsidR="00262DD1" w:rsidRDefault="00262DD1" w:rsidP="00262DD1">
      <w:pPr>
        <w:pStyle w:val="ListParagraph"/>
        <w:spacing w:after="0"/>
      </w:pPr>
    </w:p>
    <w:p w:rsidR="00262DD1" w:rsidRPr="00D06077" w:rsidRDefault="00262DD1" w:rsidP="00262DD1">
      <w:pPr>
        <w:spacing w:after="0"/>
      </w:pPr>
    </w:p>
    <w:p w:rsidR="00D06077" w:rsidRDefault="00AA0BBF" w:rsidP="00D06077">
      <w:pPr>
        <w:pStyle w:val="Heading2"/>
        <w:spacing w:line="240" w:lineRule="auto"/>
      </w:pPr>
      <w:r>
        <w:t>Preferred Qualifications</w:t>
      </w:r>
    </w:p>
    <w:p w:rsidR="00D06077" w:rsidRDefault="00D06077" w:rsidP="00262DD1">
      <w:pPr>
        <w:pStyle w:val="ListParagraph"/>
        <w:numPr>
          <w:ilvl w:val="0"/>
          <w:numId w:val="5"/>
        </w:numPr>
        <w:spacing w:after="0"/>
      </w:pPr>
      <w:r>
        <w:t>Experience working with video editing/download/transcription software such as Handbrake, Wondershare, DocSoft, DVD Decrypter, etc.</w:t>
      </w:r>
    </w:p>
    <w:p w:rsidR="00D06077" w:rsidRDefault="00D06077" w:rsidP="00262DD1">
      <w:pPr>
        <w:pStyle w:val="ListParagraph"/>
        <w:numPr>
          <w:ilvl w:val="0"/>
          <w:numId w:val="5"/>
        </w:numPr>
        <w:spacing w:after="0"/>
      </w:pPr>
      <w:r>
        <w:t>Experience creating audio files from print matter</w:t>
      </w:r>
      <w:bookmarkStart w:id="0" w:name="_GoBack"/>
      <w:bookmarkEnd w:id="0"/>
    </w:p>
    <w:p w:rsidR="00D06077" w:rsidRPr="00D06077" w:rsidRDefault="00D06077" w:rsidP="00262DD1">
      <w:pPr>
        <w:pStyle w:val="ListParagraph"/>
        <w:numPr>
          <w:ilvl w:val="0"/>
          <w:numId w:val="5"/>
        </w:numPr>
        <w:spacing w:after="0"/>
      </w:pPr>
      <w:r>
        <w:t>Experience cutting, scanning and re-binding books</w:t>
      </w:r>
    </w:p>
    <w:p w:rsidR="00AA0BBF" w:rsidRDefault="00AA0BBF"/>
    <w:sectPr w:rsidR="00AA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F48"/>
    <w:multiLevelType w:val="hybridMultilevel"/>
    <w:tmpl w:val="4224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FAA"/>
    <w:multiLevelType w:val="hybridMultilevel"/>
    <w:tmpl w:val="93F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2251"/>
    <w:multiLevelType w:val="hybridMultilevel"/>
    <w:tmpl w:val="8B8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1BDC"/>
    <w:multiLevelType w:val="hybridMultilevel"/>
    <w:tmpl w:val="E0E2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4DEE"/>
    <w:multiLevelType w:val="hybridMultilevel"/>
    <w:tmpl w:val="E1C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7CE7"/>
    <w:multiLevelType w:val="hybridMultilevel"/>
    <w:tmpl w:val="0A1A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F"/>
    <w:rsid w:val="000A4465"/>
    <w:rsid w:val="00135491"/>
    <w:rsid w:val="00262DD1"/>
    <w:rsid w:val="003D4510"/>
    <w:rsid w:val="0066651E"/>
    <w:rsid w:val="00716F5C"/>
    <w:rsid w:val="00770890"/>
    <w:rsid w:val="00982D89"/>
    <w:rsid w:val="009D6B54"/>
    <w:rsid w:val="00AA0BBF"/>
    <w:rsid w:val="00AC762F"/>
    <w:rsid w:val="00C65ADF"/>
    <w:rsid w:val="00D06077"/>
    <w:rsid w:val="00D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9A2BE-106A-4440-95C1-E1912DD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6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 Pifer</dc:creator>
  <cp:keywords/>
  <dc:description/>
  <cp:lastModifiedBy>Elizabeth M Pifer</cp:lastModifiedBy>
  <cp:revision>5</cp:revision>
  <cp:lastPrinted>2015-11-03T21:36:00Z</cp:lastPrinted>
  <dcterms:created xsi:type="dcterms:W3CDTF">2015-11-03T21:01:00Z</dcterms:created>
  <dcterms:modified xsi:type="dcterms:W3CDTF">2015-11-04T17:58:00Z</dcterms:modified>
</cp:coreProperties>
</file>